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44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</w:r>
      <w:r>
        <w:rPr>
          <w:b/>
          <w:bCs/>
        </w:rPr>
        <w:t xml:space="preserve">почтовой полиграфии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</w:r>
      <w:r>
        <w:rPr>
          <w:b/>
          <w:bCs/>
        </w:rPr>
        <w:t xml:space="preserve">25.2-11/7.2-0016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98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ind w:left="567" w:firstLine="0"/>
        <w:keepNext w:val="0"/>
        <w:spacing w:before="0" w:after="0"/>
        <w:tabs>
          <w:tab w:val="clear" w:pos="432" w:leader="none"/>
        </w:tabs>
        <w:rPr>
          <w:rStyle w:val="1103"/>
          <w:b/>
          <w:caps/>
          <w:sz w:val="24"/>
          <w:szCs w:val="24"/>
        </w:rPr>
      </w:pPr>
      <w:r/>
      <w:bookmarkStart w:id="0" w:name="_Toc1"/>
      <w:r>
        <w:rPr>
          <w:rStyle w:val="1103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2"/>
        <w:tabs>
          <w:tab w:val="right" w:pos="10195" w:leader="dot"/>
        </w:tabs>
        <w:rPr>
          <w:rStyle w:val="1103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8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8"/>
          </w:rPr>
          <w:t xml:space="preserve">2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8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8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8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8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8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8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8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8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8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8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8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8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8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8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8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8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8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8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8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8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8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8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8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8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8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8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8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8"/>
          </w:rPr>
          <w:t xml:space="preserve">Обсуждение с участниками конкурса функциональных характеристик </w:t>
        </w:r>
        <w:r>
          <w:rPr>
            <w:rStyle w:val="1028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8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8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8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8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8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8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8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8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8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8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8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8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8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8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8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8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3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8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8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8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3"/>
        <w:tabs>
          <w:tab w:val="right" w:pos="10195" w:leader="dot"/>
        </w:tabs>
      </w:pPr>
      <w:r/>
      <w:hyperlink w:tooltip="#_Toc49" w:anchor="_Toc49" w:history="1">
        <w:r>
          <w:rPr>
            <w:rStyle w:val="1028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3" w:anchor="_Toc53" w:history="1">
        <w:r>
          <w:rPr>
            <w:rStyle w:val="1028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93"/>
        <w:tabs>
          <w:tab w:val="right" w:pos="10195" w:leader="dot"/>
        </w:tabs>
      </w:pPr>
      <w:r/>
      <w:hyperlink w:tooltip="#_Toc54" w:anchor="_Toc54" w:history="1">
        <w:r>
          <w:rPr>
            <w:rStyle w:val="1028"/>
          </w:rPr>
          <w:t xml:space="preserve">ФОРМА 3. </w:t>
        </w:r>
        <w:r>
          <w:rPr>
            <w:rStyle w:val="1028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8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8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8"/>
            <w:caps/>
          </w:rPr>
          <w:t xml:space="preserve">ФОРМА </w:t>
        </w:r>
        <w:r>
          <w:rPr>
            <w:rStyle w:val="1028"/>
            <w:caps/>
          </w:rPr>
          <w:t xml:space="preserve">4</w:t>
        </w:r>
        <w:r>
          <w:rPr>
            <w:rStyle w:val="1028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>
        <w:rPr>
          <w:caps/>
        </w:rPr>
      </w:r>
      <w:r>
        <w:rPr>
          <w:caps/>
        </w:rPr>
      </w:r>
    </w:p>
    <w:p>
      <w:pPr>
        <w:pStyle w:val="993"/>
        <w:tabs>
          <w:tab w:val="right" w:pos="10195" w:leader="dot"/>
        </w:tabs>
      </w:pPr>
      <w:r/>
      <w:hyperlink w:tooltip="#_Toc58" w:anchor="_Toc58" w:history="1">
        <w:r>
          <w:rPr>
            <w:rStyle w:val="1028"/>
          </w:rPr>
          <w:t xml:space="preserve">ФОРМА 5</w:t>
        </w:r>
        <w:r>
          <w:rPr>
            <w:rStyle w:val="1028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93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8"/>
            <w:caps/>
          </w:rPr>
          <w:t xml:space="preserve">ФОРМА 6</w:t>
        </w:r>
        <w:r>
          <w:rPr>
            <w:rStyle w:val="1028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>
        <w:rPr>
          <w:caps/>
        </w:rPr>
      </w:r>
      <w:r>
        <w:rPr>
          <w:caps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8"/>
          </w:rPr>
          <w:t xml:space="preserve">ПРОЕКТ ДОГОВОРА</w:t>
        </w:r>
        <w:r>
          <w:tab/>
        </w:r>
        <w:r>
          <w:t xml:space="preserve">53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8"/>
          </w:rPr>
          <w:t xml:space="preserve">ТЕХНИЧЕСКАЯ ЧАСТЬ</w:t>
        </w:r>
        <w:r>
          <w:tab/>
        </w:r>
        <w:r>
          <w:t xml:space="preserve">54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992"/>
        <w:tabs>
          <w:tab w:val="left" w:pos="567" w:leader="none"/>
          <w:tab w:val="right" w:pos="10195" w:leader="dot"/>
        </w:tabs>
        <w:rPr>
          <w:rStyle w:val="1103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8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>
        <w:rPr>
          <w:rStyle w:val="1103"/>
        </w:rPr>
      </w:r>
      <w:r>
        <w:rPr>
          <w:rStyle w:val="1103"/>
        </w:rPr>
      </w:r>
    </w:p>
    <w:p>
      <w:pPr>
        <w:pStyle w:val="800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0"/>
        <w:numPr>
          <w:ilvl w:val="0"/>
          <w:numId w:val="6"/>
        </w:numPr>
        <w:ind w:left="0" w:firstLine="567"/>
        <w:keepNext w:val="0"/>
        <w:spacing w:before="0" w:after="0"/>
        <w:rPr>
          <w:rStyle w:val="1103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3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3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3"/>
          <w:b/>
          <w:bCs/>
          <w:caps/>
          <w:sz w:val="24"/>
          <w:szCs w:val="24"/>
        </w:rPr>
      </w:r>
      <w:r>
        <w:rPr>
          <w:rStyle w:val="1103"/>
          <w:b/>
          <w:bCs/>
          <w:caps/>
          <w:sz w:val="24"/>
          <w:szCs w:val="24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</w:t>
      </w:r>
      <w:r>
        <w:rPr>
          <w:rFonts w:ascii="Times New Roman" w:hAnsi="Times New Roman" w:cs="Times New Roman"/>
          <w:b w:val="0"/>
          <w:bCs w:val="0"/>
        </w:rPr>
        <w:t xml:space="preserve">19 радиоэлектронной продукцией первого уровня, приравнивается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</w:t>
      </w:r>
      <w:r>
        <w:rPr>
          <w:rFonts w:ascii="Times New Roman" w:hAnsi="Times New Roman" w:cs="Times New Roman"/>
          <w:b w:val="0"/>
          <w:bCs w:val="0"/>
        </w:rPr>
        <w:t xml:space="preserve">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</w:t>
      </w:r>
      <w:r>
        <w:rPr>
          <w:rFonts w:ascii="Times New Roman" w:hAnsi="Times New Roman" w:cs="Times New Roman"/>
          <w:b w:val="0"/>
          <w:bCs w:val="0"/>
        </w:rPr>
        <w:t xml:space="preserve">емых услуг), установлено преимущество,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</w:t>
      </w:r>
      <w:r>
        <w:rPr>
          <w:rFonts w:ascii="Times New Roman" w:hAnsi="Times New Roman" w:cs="Times New Roman"/>
          <w:b w:val="0"/>
          <w:bCs w:val="0"/>
        </w:rPr>
        <w:t xml:space="preserve">о закупке участником закупки, предлагающим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</w:t>
      </w:r>
      <w:r>
        <w:rPr>
          <w:rFonts w:ascii="Times New Roman" w:hAnsi="Times New Roman" w:cs="Times New Roman"/>
          <w:b w:val="0"/>
          <w:bCs w:val="0"/>
        </w:rPr>
        <w:t xml:space="preserve">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1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1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</w:t>
      </w:r>
      <w:r>
        <w:rPr>
          <w:rFonts w:ascii="Times New Roman" w:hAnsi="Times New Roman" w:cs="Times New Roman"/>
          <w:b w:val="0"/>
          <w:bCs w:val="0"/>
        </w:rPr>
        <w:t xml:space="preserve">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1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1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</w:t>
      </w:r>
      <w: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1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2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</w:t>
      </w:r>
      <w:r>
        <w:rPr>
          <w:rFonts w:ascii="Times New Roman" w:hAnsi="Times New Roman" w:cs="Times New Roman"/>
          <w:b w:val="0"/>
          <w:bCs w:val="0"/>
        </w:rPr>
        <w:t xml:space="preserve">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</w:t>
      </w:r>
      <w:r>
        <w:rPr>
          <w:rFonts w:ascii="Times New Roman" w:hAnsi="Times New Roman" w:cs="Times New Roman"/>
          <w:b w:val="0"/>
          <w:bCs w:val="0"/>
        </w:rPr>
        <w:t xml:space="preserve">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</w:t>
      </w:r>
      <w:r>
        <w:rPr>
          <w:rFonts w:ascii="Times New Roman" w:hAnsi="Times New Roman" w:cs="Times New Roman"/>
          <w:b w:val="0"/>
          <w:bCs w:val="0"/>
        </w:rPr>
        <w:t xml:space="preserve">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0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представленных в составе заявок информации и документов, а также иных источников информации, </w:t>
      </w:r>
      <w:r>
        <w:rPr>
          <w:rFonts w:ascii="Times New Roman" w:hAnsi="Times New Roman" w:cs="Times New Roman"/>
          <w:b w:val="0"/>
          <w:bCs w:val="0"/>
        </w:rPr>
        <w:t xml:space="preserve">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1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1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3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0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1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22 части II </w:t>
      </w:r>
      <w:r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 или в форме независимой гарантии. Выбор способа обеспечения исполнения </w:t>
      </w:r>
      <w:r>
        <w:rPr>
          <w:rFonts w:ascii="Times New Roman" w:hAnsi="Times New Roman" w:cs="Times New Roman"/>
          <w:b w:val="0"/>
        </w:rPr>
        <w:t xml:space="preserve">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1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1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1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6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7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1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6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2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1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3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3"/>
          <w:b/>
          <w:bCs/>
          <w:sz w:val="24"/>
          <w:szCs w:val="24"/>
        </w:rPr>
        <w:t xml:space="preserve">ЗАКУПКИ</w:t>
      </w:r>
      <w:bookmarkEnd w:id="101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  <w:t xml:space="preserve">почтовой полиграфии</w:t>
            </w:r>
            <w:r/>
            <w:r>
              <w:rPr>
                <w:spacing w:val="-2"/>
              </w:rPr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keepLines/>
              <w:keepNext/>
              <w:spacing w:after="0"/>
              <w:widowControl w:val="off"/>
              <w:rPr>
                <w:highlight w:val="none"/>
              </w:rPr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rPr>
                <w:bCs/>
                <w:lang w:eastAsia="ar-SA"/>
              </w:rPr>
            </w:r>
            <w:r/>
            <w:r>
              <w:t xml:space="preserve">129 092</w:t>
            </w:r>
            <w:r>
              <w:t xml:space="preserve"> (</w:t>
            </w:r>
            <w:r>
              <w:t xml:space="preserve">Сто двадцать девять тысяч девяносто два) рубля </w:t>
            </w:r>
            <w:r>
              <w:rPr>
                <w:lang w:val="en-US"/>
              </w:rPr>
              <w:t xml:space="preserve">6</w:t>
            </w:r>
            <w:r>
              <w:t xml:space="preserve">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/>
            <w:r>
              <w:rPr>
                <w:bCs/>
                <w:lang w:eastAsia="ar-SA"/>
              </w:rPr>
            </w:r>
          </w:p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lang w:eastAsia="ar-SA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154 911</w:t>
            </w:r>
            <w:r>
              <w:t xml:space="preserve"> (Сто пятьдесят четыре тысячи девятьсот одиннадцать) рублей </w:t>
            </w:r>
            <w:r>
              <w:rPr>
                <w:lang w:val="en-US"/>
              </w:rPr>
              <w:t xml:space="preserve">12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/>
            <w:r>
              <w:rPr>
                <w:rFonts w:eastAsia="Calibri"/>
              </w:rPr>
            </w:r>
            <w:r/>
            <w:r>
              <w:rPr>
                <w:bCs/>
              </w:rPr>
              <w:t xml:space="preserve">.</w:t>
            </w:r>
            <w:r>
              <w:rPr>
                <w:bCs/>
                <w:lang w:eastAsia="ar-SA"/>
              </w:rPr>
            </w:r>
            <w:r/>
          </w:p>
          <w:p>
            <w:pPr>
              <w:rPr>
                <w:rFonts w:eastAsia="Calibri"/>
              </w:rPr>
            </w:pPr>
            <w:r/>
            <w:bookmarkStart w:id="111" w:name="_GoBack"/>
            <w:r/>
            <w:bookmarkEnd w:id="111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1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37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</w:t>
            </w:r>
            <w:r>
              <w:t xml:space="preserve">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9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</w:t>
            </w:r>
            <w:r>
              <w:t xml:space="preserve">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1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1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076"/>
            <w:r/>
            <w:bookmarkEnd w:id="1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3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</w:t>
            </w:r>
            <w:r>
              <w:t xml:space="preserve">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4" w:name="_Ref166312503"/>
            <w:r/>
            <w:bookmarkStart w:id="115" w:name="_Ref166381471"/>
            <w:r/>
            <w:bookmarkEnd w:id="1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5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8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6" w:name="_Ref166313061"/>
            <w:r/>
            <w:bookmarkStart w:id="117" w:name="_Ref354440864"/>
            <w:r/>
            <w:bookmarkEnd w:id="116"/>
            <w:r/>
            <w:bookmarkEnd w:id="1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8" w:name="_Ref166313235"/>
            <w:r/>
            <w:bookmarkStart w:id="119" w:name="_Ref354428632"/>
            <w:r/>
            <w:bookmarkEnd w:id="118"/>
            <w:r/>
            <w:bookmarkEnd w:id="1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20" w:name="_Ref166315600"/>
            <w:r/>
            <w:bookmarkStart w:id="121" w:name="_Ref354134594"/>
            <w:r/>
            <w:bookmarkEnd w:id="120"/>
            <w:r/>
            <w:bookmarkEnd w:id="12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1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2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37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7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pStyle w:val="1121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95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95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95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95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21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21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37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7"/>
        <w:ind w:firstLine="567"/>
        <w:jc w:val="both"/>
      </w:pPr>
      <w:r/>
      <w:r/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  <w:r>
        <w:rPr>
          <w:lang w:val="en-US"/>
        </w:rPr>
      </w:r>
    </w:p>
    <w:p>
      <w:pPr>
        <w:pStyle w:val="1137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37"/>
        <w:ind w:firstLine="567"/>
        <w:jc w:val="both"/>
      </w:pPr>
      <w:r/>
      <w:r/>
    </w:p>
    <w:p>
      <w:pPr>
        <w:pStyle w:val="1137"/>
        <w:ind w:firstLine="567"/>
        <w:jc w:val="both"/>
      </w:pPr>
      <w:r>
        <w:t xml:space="preserve">Для целей оценки заявок по ценовому критерию применяются </w:t>
      </w:r>
      <w:r>
        <w:rPr>
          <w:highlight w:val="yellow"/>
        </w:rPr>
        <w:t xml:space="preserve">начальная (максимальная) цена договора</w:t>
      </w:r>
      <w:r>
        <w:t xml:space="preserve"> и ценовые предложения участников закупки </w:t>
      </w:r>
      <w:r>
        <w:rPr>
          <w:highlight w:val="yellow"/>
        </w:rPr>
        <w:t xml:space="preserve">без учета</w:t>
      </w:r>
      <w:r>
        <w:t xml:space="preserve"> НДС.</w:t>
      </w:r>
      <w:r/>
    </w:p>
    <w:p>
      <w:pPr>
        <w:pStyle w:val="1137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/>
    </w:p>
    <w:p>
      <w:pPr>
        <w:pStyle w:val="1137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</w:t>
      </w:r>
      <w:r>
        <w:t xml:space="preserve">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предлагающим к поставке товар только </w:t>
      </w:r>
      <w:r>
        <w:t xml:space="preserve">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115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121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21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9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</w:t>
            </w:r>
            <w:r>
              <w:rPr>
                <w:sz w:val="20"/>
                <w:szCs w:val="20"/>
              </w:rPr>
              <w:t xml:space="preserve">и этой сделки,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</w:t>
            </w:r>
            <w:r>
              <w:rPr>
                <w:sz w:val="20"/>
                <w:szCs w:val="20"/>
              </w:rPr>
              <w:t xml:space="preserve">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</w:t>
            </w:r>
            <w:r>
              <w:rPr>
                <w:bCs/>
                <w:sz w:val="20"/>
                <w:szCs w:val="20"/>
              </w:rPr>
              <w:t xml:space="preserve">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8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</w:t>
            </w:r>
            <w:r>
              <w:rPr>
                <w:rFonts w:eastAsia="Arial Unicode MS"/>
                <w:color w:val="000000"/>
                <w:sz w:val="20"/>
              </w:rPr>
              <w:t xml:space="preserve">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(копия налоговой декларации (расчета) с визуализацией электронных подписей компании и </w:t>
            </w:r>
            <w:r>
              <w:rPr>
                <w:rFonts w:eastAsia="Arial Unicode MS"/>
                <w:color w:val="000000"/>
                <w:sz w:val="20"/>
              </w:rPr>
              <w:t xml:space="preserve">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9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1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3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3"/>
          <w:b/>
          <w:bCs/>
          <w:sz w:val="24"/>
          <w:szCs w:val="24"/>
        </w:rPr>
      </w:r>
      <w:r>
        <w:rPr>
          <w:rStyle w:val="1103"/>
          <w:b/>
          <w:bCs/>
          <w:sz w:val="24"/>
          <w:szCs w:val="24"/>
        </w:rPr>
      </w:r>
    </w:p>
    <w:p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1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95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8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95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9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1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27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1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1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ивающих подтверждение страны происхождения товаров, указанных в приложениях № 1 (запреты), 2 (ограничения) к ПП № 1875, путем предоставления информации из евразийского реестра промышленных товаров, документом, подтверждающим происхождение таких товаров из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1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1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</w:t>
      </w:r>
      <w:r>
        <w:rPr>
          <w:bCs/>
        </w:rPr>
        <w:t xml:space="preserve">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1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1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1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</w:t>
      </w:r>
      <w:r>
        <w:rPr>
          <w:sz w:val="26"/>
          <w:szCs w:val="26"/>
          <w:highlight w:val="white"/>
        </w:rPr>
        <w:t xml:space="preserve">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банком) из </w:t>
      </w:r>
      <w:r>
        <w:rPr>
          <w:sz w:val="26"/>
          <w:szCs w:val="26"/>
          <w:highlight w:val="white"/>
        </w:rPr>
        <w:t xml:space="preserve">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</w:t>
      </w:r>
      <w:r>
        <w:rPr>
          <w:sz w:val="26"/>
          <w:szCs w:val="26"/>
          <w:highlight w:val="white"/>
        </w:rPr>
        <w:t xml:space="preserve">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</w:t>
      </w:r>
      <w:r>
        <w:rPr>
          <w:sz w:val="26"/>
          <w:szCs w:val="26"/>
          <w:highlight w:val="white"/>
        </w:rPr>
        <w:t xml:space="preserve">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9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56"/>
        <w:jc w:val="both"/>
        <w:rPr>
          <w:rStyle w:val="1103"/>
          <w:bCs w:val="0"/>
          <w:caps/>
          <w:sz w:val="28"/>
          <w:szCs w:val="28"/>
        </w:rPr>
      </w:pPr>
      <w:r>
        <w:rPr>
          <w:rStyle w:val="1159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9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rStyle w:val="1103"/>
          <w:bCs w:val="0"/>
          <w:caps/>
          <w:sz w:val="28"/>
          <w:szCs w:val="28"/>
        </w:rPr>
      </w:r>
      <w:r>
        <w:rPr>
          <w:rStyle w:val="1103"/>
          <w:bCs w:val="0"/>
          <w:caps/>
          <w:sz w:val="28"/>
          <w:szCs w:val="28"/>
        </w:rPr>
      </w:r>
    </w:p>
    <w:p>
      <w:pPr>
        <w:pStyle w:val="800"/>
        <w:numPr>
          <w:ilvl w:val="0"/>
          <w:numId w:val="6"/>
        </w:numPr>
        <w:ind w:left="0" w:firstLine="567"/>
        <w:pageBreakBefore/>
        <w:spacing w:before="0" w:after="0"/>
        <w:rPr>
          <w:rStyle w:val="1103"/>
          <w:b/>
          <w:caps/>
          <w:sz w:val="24"/>
          <w:szCs w:val="24"/>
        </w:rPr>
      </w:pPr>
      <w:r/>
      <w:bookmarkStart w:id="155" w:name="_Toc61"/>
      <w:r>
        <w:rPr>
          <w:rStyle w:val="1103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3"/>
          <w:b/>
          <w:caps/>
          <w:sz w:val="24"/>
          <w:szCs w:val="24"/>
        </w:rPr>
      </w:r>
      <w:r>
        <w:rPr>
          <w:rStyle w:val="1103"/>
          <w:b/>
          <w:caps/>
          <w:sz w:val="24"/>
          <w:szCs w:val="24"/>
        </w:rPr>
      </w:r>
    </w:p>
    <w:p>
      <w:pPr>
        <w:pStyle w:val="986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3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3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0"/>
        <w:numPr>
          <w:ilvl w:val="0"/>
          <w:numId w:val="6"/>
        </w:numPr>
        <w:ind w:left="0" w:firstLine="567"/>
        <w:spacing w:before="0" w:after="0"/>
        <w:rPr>
          <w:rStyle w:val="1103"/>
          <w:b/>
          <w:sz w:val="24"/>
          <w:szCs w:val="24"/>
        </w:rPr>
      </w:pPr>
      <w:r/>
      <w:bookmarkStart w:id="159" w:name="_Toc64"/>
      <w:r>
        <w:rPr>
          <w:rStyle w:val="1103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3"/>
          <w:b/>
          <w:sz w:val="24"/>
          <w:szCs w:val="24"/>
        </w:rPr>
      </w:r>
      <w:r>
        <w:rPr>
          <w:rStyle w:val="1103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rPr>
        <w:rStyle w:val="1011"/>
      </w:rPr>
      <w:framePr w:wrap="auto" w:vAnchor="text" w:hAnchor="margin" w:xAlign="right" w:y="1"/>
    </w:pPr>
    <w:r>
      <w:rPr>
        <w:rStyle w:val="1011"/>
      </w:rPr>
      <w:fldChar w:fldCharType="begin"/>
    </w:r>
    <w:r>
      <w:rPr>
        <w:rStyle w:val="1011"/>
      </w:rPr>
      <w:instrText xml:space="preserve">PAGE  </w:instrText>
    </w:r>
    <w:r>
      <w:rPr>
        <w:rStyle w:val="1011"/>
      </w:rPr>
      <w:fldChar w:fldCharType="separate"/>
    </w:r>
    <w:r>
      <w:rPr>
        <w:rStyle w:val="1011"/>
      </w:rPr>
      <w:t xml:space="preserve">21</w:t>
    </w:r>
    <w:r>
      <w:rPr>
        <w:rStyle w:val="1011"/>
      </w:rPr>
      <w:fldChar w:fldCharType="end"/>
    </w:r>
    <w:r>
      <w:rPr>
        <w:rStyle w:val="1011"/>
      </w:rPr>
    </w:r>
    <w:r>
      <w:rPr>
        <w:rStyle w:val="1011"/>
      </w:rPr>
    </w:r>
  </w:p>
  <w:p>
    <w:pPr>
      <w:pStyle w:val="1012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9"/>
      </w:pPr>
      <w:r>
        <w:rPr>
          <w:rStyle w:val="1008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75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8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0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84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45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7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6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8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5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5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1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7">
    <w:name w:val="Quote Char"/>
    <w:link w:val="823"/>
    <w:uiPriority w:val="29"/>
    <w:rPr>
      <w:i/>
    </w:rPr>
  </w:style>
  <w:style w:type="character" w:styleId="798">
    <w:name w:val="Intense Quote Char"/>
    <w:link w:val="825"/>
    <w:uiPriority w:val="30"/>
    <w:rPr>
      <w:i/>
    </w:rPr>
  </w:style>
  <w:style w:type="paragraph" w:styleId="799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0">
    <w:name w:val="Heading 1"/>
    <w:basedOn w:val="799"/>
    <w:next w:val="799"/>
    <w:link w:val="959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1">
    <w:name w:val="Heading 2"/>
    <w:basedOn w:val="799"/>
    <w:next w:val="799"/>
    <w:link w:val="960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2">
    <w:name w:val="Heading 3"/>
    <w:basedOn w:val="799"/>
    <w:next w:val="799"/>
    <w:link w:val="961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3">
    <w:name w:val="Heading 4"/>
    <w:basedOn w:val="799"/>
    <w:next w:val="799"/>
    <w:link w:val="962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04">
    <w:name w:val="Heading 5"/>
    <w:basedOn w:val="799"/>
    <w:next w:val="799"/>
    <w:link w:val="963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05">
    <w:name w:val="Heading 6"/>
    <w:basedOn w:val="799"/>
    <w:next w:val="799"/>
    <w:link w:val="964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6">
    <w:name w:val="Heading 7"/>
    <w:basedOn w:val="799"/>
    <w:next w:val="799"/>
    <w:link w:val="965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7">
    <w:name w:val="Heading 8"/>
    <w:basedOn w:val="799"/>
    <w:next w:val="799"/>
    <w:link w:val="966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8">
    <w:name w:val="Heading 9"/>
    <w:basedOn w:val="799"/>
    <w:next w:val="799"/>
    <w:link w:val="967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9" w:default="1">
    <w:name w:val="Default Paragraph Font"/>
    <w:uiPriority w:val="1"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basedOn w:val="809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basedOn w:val="809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basedOn w:val="809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basedOn w:val="809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basedOn w:val="809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basedOn w:val="809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basedOn w:val="8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basedOn w:val="809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basedOn w:val="809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basedOn w:val="809"/>
    <w:uiPriority w:val="10"/>
    <w:rPr>
      <w:sz w:val="48"/>
      <w:szCs w:val="48"/>
    </w:rPr>
  </w:style>
  <w:style w:type="character" w:styleId="822" w:customStyle="1">
    <w:name w:val="Subtitle Char"/>
    <w:basedOn w:val="809"/>
    <w:uiPriority w:val="11"/>
    <w:rPr>
      <w:sz w:val="24"/>
      <w:szCs w:val="24"/>
    </w:rPr>
  </w:style>
  <w:style w:type="paragraph" w:styleId="823">
    <w:name w:val="Quote"/>
    <w:basedOn w:val="799"/>
    <w:next w:val="799"/>
    <w:link w:val="824"/>
    <w:uiPriority w:val="29"/>
    <w:qFormat/>
    <w:pPr>
      <w:ind w:left="720" w:right="720"/>
    </w:pPr>
    <w:rPr>
      <w:i/>
    </w:rPr>
  </w:style>
  <w:style w:type="character" w:styleId="824" w:customStyle="1">
    <w:name w:val="Цитата 2 Знак"/>
    <w:link w:val="823"/>
    <w:uiPriority w:val="29"/>
    <w:rPr>
      <w:i/>
    </w:rPr>
  </w:style>
  <w:style w:type="paragraph" w:styleId="825">
    <w:name w:val="Intense Quote"/>
    <w:basedOn w:val="799"/>
    <w:next w:val="799"/>
    <w:link w:val="8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 w:customStyle="1">
    <w:name w:val="Выделенная цитата Знак"/>
    <w:link w:val="825"/>
    <w:uiPriority w:val="30"/>
    <w:rPr>
      <w:i/>
    </w:rPr>
  </w:style>
  <w:style w:type="character" w:styleId="827" w:customStyle="1">
    <w:name w:val="Header Char"/>
    <w:basedOn w:val="809"/>
    <w:uiPriority w:val="99"/>
  </w:style>
  <w:style w:type="character" w:styleId="828" w:customStyle="1">
    <w:name w:val="Footer Char"/>
    <w:basedOn w:val="809"/>
    <w:uiPriority w:val="99"/>
  </w:style>
  <w:style w:type="character" w:styleId="829" w:customStyle="1">
    <w:name w:val="Caption Char"/>
    <w:uiPriority w:val="99"/>
  </w:style>
  <w:style w:type="table" w:styleId="830" w:customStyle="1">
    <w:name w:val="Table Grid Light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1">
    <w:name w:val="Plain Table 1"/>
    <w:basedOn w:val="81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81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81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81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81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1"/>
    <w:basedOn w:val="81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5"/>
    <w:basedOn w:val="81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6"/>
    <w:basedOn w:val="81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81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 w:customStyle="1">
    <w:name w:val="Grid Table 4 - Accent 1"/>
    <w:basedOn w:val="81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9" w:customStyle="1">
    <w:name w:val="Grid Table 4 - Accent 2"/>
    <w:basedOn w:val="81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Grid Table 4 - Accent 3"/>
    <w:basedOn w:val="81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1" w:customStyle="1">
    <w:name w:val="Grid Table 4 - Accent 4"/>
    <w:basedOn w:val="81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Grid Table 4 - Accent 5"/>
    <w:basedOn w:val="81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3" w:customStyle="1">
    <w:name w:val="Grid Table 4 - Accent 6"/>
    <w:basedOn w:val="81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4">
    <w:name w:val="Grid Table 5 Dark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- Accent 1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 - Accent 2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3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4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5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6"/>
    <w:basedOn w:val="81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1">
    <w:name w:val="Grid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2" w:customStyle="1">
    <w:name w:val="Grid Table 6 Colorful - Accent 1"/>
    <w:basedOn w:val="81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3" w:customStyle="1">
    <w:name w:val="Grid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4" w:customStyle="1">
    <w:name w:val="Grid Table 6 Colorful - Accent 3"/>
    <w:basedOn w:val="81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5" w:customStyle="1">
    <w:name w:val="Grid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6" w:customStyle="1">
    <w:name w:val="Grid Table 6 Colorful - Accent 5"/>
    <w:basedOn w:val="81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7" w:customStyle="1">
    <w:name w:val="Grid Table 6 Colorful - Accent 6"/>
    <w:basedOn w:val="81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8">
    <w:name w:val="Grid Table 7 Colorful"/>
    <w:basedOn w:val="81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1"/>
    <w:basedOn w:val="81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2"/>
    <w:basedOn w:val="81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3"/>
    <w:basedOn w:val="81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4"/>
    <w:basedOn w:val="81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7 Colorful - Accent 5"/>
    <w:basedOn w:val="81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7 Colorful - Accent 6"/>
    <w:basedOn w:val="81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81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1"/>
    <w:basedOn w:val="81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2"/>
    <w:basedOn w:val="81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3"/>
    <w:basedOn w:val="81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4"/>
    <w:basedOn w:val="81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5"/>
    <w:basedOn w:val="81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6"/>
    <w:basedOn w:val="81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81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81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1"/>
    <w:basedOn w:val="81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2"/>
    <w:basedOn w:val="81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3"/>
    <w:basedOn w:val="81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4"/>
    <w:basedOn w:val="81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5"/>
    <w:basedOn w:val="81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6"/>
    <w:basedOn w:val="81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81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1"/>
    <w:basedOn w:val="81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 w:customStyle="1">
    <w:name w:val="List Table 5 Dark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9" w:customStyle="1">
    <w:name w:val="List Table 5 Dark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>
    <w:name w:val="List Table 6 Colorful"/>
    <w:basedOn w:val="81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1" w:customStyle="1">
    <w:name w:val="List Table 6 Colorful - Accent 1"/>
    <w:basedOn w:val="81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2" w:customStyle="1">
    <w:name w:val="List Table 6 Colorful - Accent 2"/>
    <w:basedOn w:val="81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3" w:customStyle="1">
    <w:name w:val="List Table 6 Colorful - Accent 3"/>
    <w:basedOn w:val="81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4" w:customStyle="1">
    <w:name w:val="List Table 6 Colorful - Accent 4"/>
    <w:basedOn w:val="81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5" w:customStyle="1">
    <w:name w:val="List Table 6 Colorful - Accent 5"/>
    <w:basedOn w:val="81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6" w:customStyle="1">
    <w:name w:val="List Table 6 Colorful - Accent 6"/>
    <w:basedOn w:val="81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7">
    <w:name w:val="List Table 7 Colorful"/>
    <w:basedOn w:val="81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1"/>
    <w:basedOn w:val="81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2"/>
    <w:basedOn w:val="81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3"/>
    <w:basedOn w:val="81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4"/>
    <w:basedOn w:val="81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7 Colorful - Accent 5"/>
    <w:basedOn w:val="81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7 Colorful - Accent 6"/>
    <w:basedOn w:val="81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ned - Accent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Lined - Accent 1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Lined - Accent 2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Lined - Accent 3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Lined - Accent 4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Lined - Accent 5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Lined - Accent 6"/>
    <w:basedOn w:val="81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 &amp; Lined - Accent"/>
    <w:basedOn w:val="81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2" w:customStyle="1">
    <w:name w:val="Bordered &amp; Lined - Accent 1"/>
    <w:basedOn w:val="81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3" w:customStyle="1">
    <w:name w:val="Bordered &amp; Lined - Accent 2"/>
    <w:basedOn w:val="81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4" w:customStyle="1">
    <w:name w:val="Bordered &amp; Lined - Accent 3"/>
    <w:basedOn w:val="81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5" w:customStyle="1">
    <w:name w:val="Bordered &amp; Lined - Accent 4"/>
    <w:basedOn w:val="81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6" w:customStyle="1">
    <w:name w:val="Bordered &amp; Lined - Accent 5"/>
    <w:basedOn w:val="81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7" w:customStyle="1">
    <w:name w:val="Bordered &amp; Lined - Accent 6"/>
    <w:basedOn w:val="81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8" w:customStyle="1">
    <w:name w:val="Bordered"/>
    <w:basedOn w:val="81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9" w:customStyle="1">
    <w:name w:val="Bordered - Accent 1"/>
    <w:basedOn w:val="81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0" w:customStyle="1">
    <w:name w:val="Bordered - Accent 2"/>
    <w:basedOn w:val="81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1" w:customStyle="1">
    <w:name w:val="Bordered - Accent 3"/>
    <w:basedOn w:val="81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2" w:customStyle="1">
    <w:name w:val="Bordered - Accent 4"/>
    <w:basedOn w:val="81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3" w:customStyle="1">
    <w:name w:val="Bordered - Accent 5"/>
    <w:basedOn w:val="81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4" w:customStyle="1">
    <w:name w:val="Bordered - Accent 6"/>
    <w:basedOn w:val="81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5" w:customStyle="1">
    <w:name w:val="Footnote Text Char"/>
    <w:uiPriority w:val="99"/>
    <w:rPr>
      <w:sz w:val="18"/>
    </w:rPr>
  </w:style>
  <w:style w:type="character" w:styleId="956" w:customStyle="1">
    <w:name w:val="Endnote Text Char"/>
    <w:uiPriority w:val="99"/>
    <w:rPr>
      <w:sz w:val="20"/>
    </w:rPr>
  </w:style>
  <w:style w:type="paragraph" w:styleId="957">
    <w:name w:val="TOC Heading"/>
    <w:uiPriority w:val="39"/>
    <w:unhideWhenUsed/>
  </w:style>
  <w:style w:type="paragraph" w:styleId="958">
    <w:name w:val="table of figures"/>
    <w:basedOn w:val="799"/>
    <w:next w:val="799"/>
    <w:uiPriority w:val="99"/>
    <w:unhideWhenUsed/>
    <w:pPr>
      <w:spacing w:after="0"/>
    </w:pPr>
  </w:style>
  <w:style w:type="character" w:styleId="959" w:customStyle="1">
    <w:name w:val="Заголовок 1 Знак1"/>
    <w:link w:val="800"/>
    <w:uiPriority w:val="99"/>
    <w:rPr>
      <w:b/>
      <w:bCs/>
      <w:sz w:val="36"/>
      <w:szCs w:val="36"/>
    </w:rPr>
  </w:style>
  <w:style w:type="character" w:styleId="960" w:customStyle="1">
    <w:name w:val="Заголовок 2 Знак"/>
    <w:link w:val="801"/>
    <w:rPr>
      <w:b/>
      <w:bCs/>
      <w:sz w:val="30"/>
      <w:szCs w:val="30"/>
    </w:rPr>
  </w:style>
  <w:style w:type="character" w:styleId="961" w:customStyle="1">
    <w:name w:val="Заголовок 3 Знак"/>
    <w:link w:val="802"/>
    <w:uiPriority w:val="99"/>
    <w:rPr>
      <w:rFonts w:ascii="Arial" w:hAnsi="Arial" w:cs="Arial"/>
      <w:b/>
      <w:bCs/>
      <w:sz w:val="24"/>
      <w:szCs w:val="24"/>
    </w:rPr>
  </w:style>
  <w:style w:type="character" w:styleId="962" w:customStyle="1">
    <w:name w:val="Заголовок 4 Знак"/>
    <w:link w:val="803"/>
    <w:uiPriority w:val="99"/>
    <w:rPr>
      <w:rFonts w:ascii="Arial" w:hAnsi="Arial" w:cs="Arial"/>
      <w:sz w:val="24"/>
      <w:szCs w:val="24"/>
    </w:rPr>
  </w:style>
  <w:style w:type="character" w:styleId="963" w:customStyle="1">
    <w:name w:val="Заголовок 5 Знак"/>
    <w:link w:val="804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64" w:customStyle="1">
    <w:name w:val="Заголовок 6 Знак"/>
    <w:link w:val="805"/>
    <w:uiPriority w:val="99"/>
    <w:rPr>
      <w:i/>
      <w:iCs/>
    </w:rPr>
  </w:style>
  <w:style w:type="character" w:styleId="965" w:customStyle="1">
    <w:name w:val="Заголовок 7 Знак"/>
    <w:link w:val="806"/>
    <w:uiPriority w:val="99"/>
    <w:rPr>
      <w:rFonts w:ascii="Arial" w:hAnsi="Arial" w:cs="Arial"/>
      <w:sz w:val="20"/>
      <w:szCs w:val="20"/>
    </w:rPr>
  </w:style>
  <w:style w:type="character" w:styleId="966" w:customStyle="1">
    <w:name w:val="Заголовок 8 Знак"/>
    <w:link w:val="807"/>
    <w:uiPriority w:val="99"/>
    <w:rPr>
      <w:rFonts w:ascii="Arial" w:hAnsi="Arial" w:cs="Arial"/>
      <w:i/>
      <w:iCs/>
      <w:sz w:val="20"/>
      <w:szCs w:val="20"/>
    </w:rPr>
  </w:style>
  <w:style w:type="character" w:styleId="967" w:customStyle="1">
    <w:name w:val="Заголовок 9 Знак"/>
    <w:link w:val="808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8" w:customStyle="1">
    <w:name w:val="Основной текст с отступом1"/>
    <w:basedOn w:val="799"/>
    <w:uiPriority w:val="99"/>
    <w:pPr>
      <w:ind w:firstLine="851"/>
      <w:spacing w:before="60" w:after="0"/>
    </w:pPr>
  </w:style>
  <w:style w:type="paragraph" w:styleId="969">
    <w:name w:val="Body Text Indent"/>
    <w:basedOn w:val="799"/>
    <w:link w:val="970"/>
    <w:uiPriority w:val="99"/>
    <w:pPr>
      <w:numPr>
        <w:ilvl w:val="1"/>
        <w:numId w:val="4"/>
      </w:numPr>
    </w:pPr>
  </w:style>
  <w:style w:type="character" w:styleId="970" w:customStyle="1">
    <w:name w:val="Основной текст с отступом Знак"/>
    <w:link w:val="969"/>
    <w:uiPriority w:val="99"/>
    <w:rPr>
      <w:sz w:val="24"/>
      <w:szCs w:val="24"/>
    </w:rPr>
  </w:style>
  <w:style w:type="paragraph" w:styleId="971">
    <w:name w:val="List Bullet"/>
    <w:basedOn w:val="799"/>
    <w:uiPriority w:val="99"/>
    <w:pPr>
      <w:widowControl w:val="off"/>
    </w:pPr>
  </w:style>
  <w:style w:type="paragraph" w:styleId="972">
    <w:name w:val="List Bullet 2"/>
    <w:basedOn w:val="799"/>
    <w:uiPriority w:val="99"/>
    <w:pPr>
      <w:ind w:left="643" w:hanging="360"/>
      <w:tabs>
        <w:tab w:val="num" w:pos="643" w:leader="none"/>
      </w:tabs>
    </w:pPr>
  </w:style>
  <w:style w:type="paragraph" w:styleId="973">
    <w:name w:val="List Bullet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4">
    <w:name w:val="List Bullet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5">
    <w:name w:val="List Bullet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6">
    <w:name w:val="List Number"/>
    <w:basedOn w:val="799"/>
    <w:uiPriority w:val="99"/>
    <w:pPr>
      <w:ind w:left="360" w:hanging="360"/>
      <w:tabs>
        <w:tab w:val="num" w:pos="1492" w:leader="none"/>
      </w:tabs>
    </w:pPr>
  </w:style>
  <w:style w:type="paragraph" w:styleId="977">
    <w:name w:val="List Number 2"/>
    <w:basedOn w:val="799"/>
    <w:uiPriority w:val="99"/>
    <w:pPr>
      <w:ind w:left="643" w:hanging="360"/>
      <w:tabs>
        <w:tab w:val="num" w:pos="643" w:leader="none"/>
      </w:tabs>
    </w:pPr>
  </w:style>
  <w:style w:type="paragraph" w:styleId="978">
    <w:name w:val="List Number 3"/>
    <w:basedOn w:val="799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9">
    <w:name w:val="List Number 4"/>
    <w:basedOn w:val="799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0">
    <w:name w:val="List Number 5"/>
    <w:basedOn w:val="799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1" w:customStyle="1">
    <w:name w:val="Раздел"/>
    <w:basedOn w:val="799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2" w:customStyle="1">
    <w:name w:val="Часть"/>
    <w:basedOn w:val="799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3" w:customStyle="1">
    <w:name w:val="Раздел 3"/>
    <w:basedOn w:val="799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84" w:customStyle="1">
    <w:name w:val="Условия контракта"/>
    <w:basedOn w:val="799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85" w:customStyle="1">
    <w:name w:val="Instruction"/>
    <w:basedOn w:val="969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6">
    <w:name w:val="Title"/>
    <w:basedOn w:val="799"/>
    <w:link w:val="987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7" w:customStyle="1">
    <w:name w:val="Заголовок Знак"/>
    <w:link w:val="986"/>
    <w:rPr>
      <w:rFonts w:ascii="Cambria" w:hAnsi="Cambria" w:cs="Cambria"/>
      <w:b/>
      <w:bCs/>
      <w:sz w:val="32"/>
      <w:szCs w:val="32"/>
    </w:rPr>
  </w:style>
  <w:style w:type="paragraph" w:styleId="988">
    <w:name w:val="Subtitle"/>
    <w:basedOn w:val="799"/>
    <w:link w:val="989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9" w:customStyle="1">
    <w:name w:val="Подзаголовок Знак"/>
    <w:link w:val="988"/>
    <w:uiPriority w:val="99"/>
    <w:rPr>
      <w:rFonts w:ascii="Cambria" w:hAnsi="Cambria" w:cs="Cambria"/>
      <w:sz w:val="24"/>
      <w:szCs w:val="24"/>
    </w:rPr>
  </w:style>
  <w:style w:type="paragraph" w:styleId="990" w:customStyle="1">
    <w:name w:val="Тендерные данные"/>
    <w:basedOn w:val="799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1">
    <w:name w:val="toc 3"/>
    <w:basedOn w:val="799"/>
    <w:next w:val="799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2">
    <w:name w:val="toc 1"/>
    <w:basedOn w:val="799"/>
    <w:next w:val="799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3">
    <w:name w:val="toc 2"/>
    <w:basedOn w:val="799"/>
    <w:next w:val="799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94">
    <w:name w:val="Date"/>
    <w:basedOn w:val="799"/>
    <w:next w:val="799"/>
    <w:link w:val="995"/>
    <w:uiPriority w:val="99"/>
  </w:style>
  <w:style w:type="character" w:styleId="995" w:customStyle="1">
    <w:name w:val="Дата Знак"/>
    <w:link w:val="994"/>
    <w:uiPriority w:val="99"/>
    <w:semiHidden/>
    <w:rPr>
      <w:sz w:val="24"/>
      <w:szCs w:val="24"/>
    </w:rPr>
  </w:style>
  <w:style w:type="paragraph" w:styleId="996" w:customStyle="1">
    <w:name w:val="Îáû÷íûé"/>
    <w:uiPriority w:val="99"/>
    <w:semiHidden/>
  </w:style>
  <w:style w:type="paragraph" w:styleId="997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8">
    <w:name w:val="Body Text"/>
    <w:basedOn w:val="799"/>
    <w:link w:val="999"/>
    <w:uiPriority w:val="99"/>
    <w:pPr>
      <w:spacing w:after="120"/>
    </w:pPr>
  </w:style>
  <w:style w:type="character" w:styleId="999" w:customStyle="1">
    <w:name w:val="Основной текст Знак"/>
    <w:link w:val="998"/>
    <w:uiPriority w:val="99"/>
    <w:rPr>
      <w:sz w:val="24"/>
      <w:szCs w:val="24"/>
    </w:rPr>
  </w:style>
  <w:style w:type="paragraph" w:styleId="1000" w:customStyle="1">
    <w:name w:val="Подраздел"/>
    <w:basedOn w:val="799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1">
    <w:name w:val="Body Text Indent 2"/>
    <w:basedOn w:val="799"/>
    <w:link w:val="1002"/>
    <w:uiPriority w:val="99"/>
    <w:pPr>
      <w:ind w:left="283"/>
      <w:spacing w:after="120" w:line="480" w:lineRule="auto"/>
    </w:pPr>
  </w:style>
  <w:style w:type="character" w:styleId="1002" w:customStyle="1">
    <w:name w:val="Основной текст с отступом 2 Знак"/>
    <w:link w:val="1001"/>
    <w:uiPriority w:val="99"/>
    <w:semiHidden/>
    <w:rPr>
      <w:sz w:val="24"/>
      <w:szCs w:val="24"/>
    </w:rPr>
  </w:style>
  <w:style w:type="paragraph" w:styleId="1003">
    <w:name w:val="Body Text Indent 3"/>
    <w:basedOn w:val="799"/>
    <w:link w:val="1004"/>
    <w:uiPriority w:val="99"/>
    <w:pPr>
      <w:ind w:left="283"/>
      <w:spacing w:after="120"/>
    </w:pPr>
    <w:rPr>
      <w:sz w:val="16"/>
      <w:szCs w:val="16"/>
    </w:rPr>
  </w:style>
  <w:style w:type="character" w:styleId="1004" w:customStyle="1">
    <w:name w:val="Основной текст с отступом 3 Знак"/>
    <w:link w:val="1003"/>
    <w:uiPriority w:val="99"/>
    <w:semiHidden/>
    <w:rPr>
      <w:sz w:val="16"/>
      <w:szCs w:val="16"/>
    </w:rPr>
  </w:style>
  <w:style w:type="paragraph" w:styleId="1005">
    <w:name w:val="Header"/>
    <w:basedOn w:val="799"/>
    <w:link w:val="100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6" w:customStyle="1">
    <w:name w:val="Верхний колонтитул Знак"/>
    <w:link w:val="1005"/>
    <w:uiPriority w:val="99"/>
    <w:semiHidden/>
    <w:rPr>
      <w:sz w:val="24"/>
      <w:szCs w:val="24"/>
    </w:rPr>
  </w:style>
  <w:style w:type="paragraph" w:styleId="1007">
    <w:name w:val="Block Text"/>
    <w:basedOn w:val="799"/>
    <w:uiPriority w:val="99"/>
    <w:pPr>
      <w:ind w:left="1440" w:right="1440"/>
      <w:spacing w:after="120"/>
    </w:pPr>
  </w:style>
  <w:style w:type="character" w:styleId="100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9">
    <w:name w:val="footnote text"/>
    <w:basedOn w:val="799"/>
    <w:link w:val="1010"/>
    <w:uiPriority w:val="99"/>
    <w:rPr>
      <w:sz w:val="20"/>
      <w:szCs w:val="20"/>
    </w:rPr>
  </w:style>
  <w:style w:type="character" w:styleId="1010" w:customStyle="1">
    <w:name w:val="Текст сноски Знак"/>
    <w:link w:val="1009"/>
    <w:uiPriority w:val="99"/>
    <w:rPr>
      <w:sz w:val="20"/>
      <w:szCs w:val="20"/>
    </w:rPr>
  </w:style>
  <w:style w:type="character" w:styleId="1011">
    <w:name w:val="page number"/>
    <w:uiPriority w:val="99"/>
    <w:rPr>
      <w:rFonts w:ascii="Times New Roman" w:hAnsi="Times New Roman" w:cs="Times New Roman"/>
    </w:rPr>
  </w:style>
  <w:style w:type="paragraph" w:styleId="1012">
    <w:name w:val="Footer"/>
    <w:basedOn w:val="799"/>
    <w:link w:val="1013"/>
    <w:uiPriority w:val="99"/>
    <w:pPr>
      <w:tabs>
        <w:tab w:val="center" w:pos="4153" w:leader="none"/>
        <w:tab w:val="right" w:pos="8306" w:leader="none"/>
      </w:tabs>
    </w:pPr>
  </w:style>
  <w:style w:type="character" w:styleId="1013" w:customStyle="1">
    <w:name w:val="Нижний колонтитул Знак"/>
    <w:link w:val="1012"/>
    <w:uiPriority w:val="99"/>
    <w:rPr>
      <w:sz w:val="24"/>
      <w:szCs w:val="24"/>
    </w:rPr>
  </w:style>
  <w:style w:type="paragraph" w:styleId="1014">
    <w:name w:val="Body Text 3"/>
    <w:basedOn w:val="799"/>
    <w:link w:val="101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15" w:customStyle="1">
    <w:name w:val="Основной текст 3 Знак"/>
    <w:link w:val="1014"/>
    <w:uiPriority w:val="99"/>
    <w:semiHidden/>
    <w:rPr>
      <w:sz w:val="16"/>
      <w:szCs w:val="16"/>
    </w:rPr>
  </w:style>
  <w:style w:type="paragraph" w:styleId="1016">
    <w:name w:val="Plain Text"/>
    <w:basedOn w:val="799"/>
    <w:link w:val="101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7" w:customStyle="1">
    <w:name w:val="Текст Знак"/>
    <w:link w:val="1016"/>
    <w:rPr>
      <w:rFonts w:ascii="Courier New" w:hAnsi="Courier New" w:cs="Courier New"/>
      <w:sz w:val="20"/>
      <w:szCs w:val="20"/>
    </w:rPr>
  </w:style>
  <w:style w:type="paragraph" w:styleId="1018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9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0">
    <w:name w:val="Normal (Web)"/>
    <w:basedOn w:val="799"/>
    <w:uiPriority w:val="99"/>
    <w:pPr>
      <w:jc w:val="left"/>
      <w:spacing w:before="100" w:beforeAutospacing="1" w:after="100" w:afterAutospacing="1"/>
    </w:pPr>
  </w:style>
  <w:style w:type="paragraph" w:styleId="1021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2" w:customStyle="1">
    <w:name w:val="Основной шрифт"/>
    <w:uiPriority w:val="99"/>
    <w:semiHidden/>
  </w:style>
  <w:style w:type="paragraph" w:styleId="1023">
    <w:name w:val="HTML Address"/>
    <w:basedOn w:val="799"/>
    <w:link w:val="1024"/>
    <w:uiPriority w:val="99"/>
    <w:rPr>
      <w:i/>
      <w:iCs/>
    </w:rPr>
  </w:style>
  <w:style w:type="character" w:styleId="1024" w:customStyle="1">
    <w:name w:val="Адрес HTML Знак"/>
    <w:link w:val="1023"/>
    <w:uiPriority w:val="99"/>
    <w:semiHidden/>
    <w:rPr>
      <w:i/>
      <w:iCs/>
      <w:sz w:val="24"/>
      <w:szCs w:val="24"/>
    </w:rPr>
  </w:style>
  <w:style w:type="paragraph" w:styleId="1025">
    <w:name w:val="envelope address"/>
    <w:basedOn w:val="799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6">
    <w:name w:val="HTML Acronym"/>
    <w:basedOn w:val="809"/>
    <w:uiPriority w:val="99"/>
  </w:style>
  <w:style w:type="character" w:styleId="1027">
    <w:name w:val="Emphasis"/>
    <w:uiPriority w:val="99"/>
    <w:qFormat/>
    <w:rPr>
      <w:i/>
      <w:iCs/>
    </w:rPr>
  </w:style>
  <w:style w:type="character" w:styleId="1028">
    <w:name w:val="Hyperlink"/>
    <w:uiPriority w:val="99"/>
    <w:rPr>
      <w:color w:val="0000ff"/>
      <w:u w:val="single"/>
    </w:rPr>
  </w:style>
  <w:style w:type="paragraph" w:styleId="1029">
    <w:name w:val="Note Heading"/>
    <w:basedOn w:val="799"/>
    <w:next w:val="799"/>
    <w:link w:val="1030"/>
    <w:uiPriority w:val="99"/>
  </w:style>
  <w:style w:type="character" w:styleId="1030" w:customStyle="1">
    <w:name w:val="Заголовок записки Знак"/>
    <w:link w:val="1029"/>
    <w:uiPriority w:val="99"/>
    <w:semiHidden/>
    <w:rPr>
      <w:sz w:val="24"/>
      <w:szCs w:val="24"/>
    </w:rPr>
  </w:style>
  <w:style w:type="character" w:styleId="1031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2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3">
    <w:name w:val="Body Text First Indent"/>
    <w:basedOn w:val="998"/>
    <w:link w:val="1034"/>
    <w:uiPriority w:val="99"/>
    <w:pPr>
      <w:ind w:firstLine="210"/>
    </w:pPr>
  </w:style>
  <w:style w:type="character" w:styleId="1034" w:customStyle="1">
    <w:name w:val="Красная строка Знак"/>
    <w:basedOn w:val="999"/>
    <w:link w:val="1033"/>
    <w:uiPriority w:val="99"/>
    <w:semiHidden/>
    <w:rPr>
      <w:sz w:val="24"/>
      <w:szCs w:val="24"/>
    </w:rPr>
  </w:style>
  <w:style w:type="paragraph" w:styleId="1035">
    <w:name w:val="Body Text First Indent 2"/>
    <w:basedOn w:val="968"/>
    <w:link w:val="1036"/>
    <w:uiPriority w:val="99"/>
    <w:pPr>
      <w:ind w:left="283" w:firstLine="210"/>
      <w:spacing w:before="0" w:after="120"/>
    </w:pPr>
  </w:style>
  <w:style w:type="character" w:styleId="1036" w:customStyle="1">
    <w:name w:val="Красная строка 2 Знак"/>
    <w:basedOn w:val="970"/>
    <w:link w:val="1035"/>
    <w:uiPriority w:val="99"/>
    <w:semiHidden/>
    <w:rPr>
      <w:sz w:val="24"/>
      <w:szCs w:val="24"/>
    </w:rPr>
  </w:style>
  <w:style w:type="character" w:styleId="1037">
    <w:name w:val="line number"/>
    <w:basedOn w:val="809"/>
    <w:uiPriority w:val="99"/>
  </w:style>
  <w:style w:type="character" w:styleId="1038">
    <w:name w:val="HTML Sample"/>
    <w:uiPriority w:val="99"/>
    <w:rPr>
      <w:rFonts w:ascii="Courier New" w:hAnsi="Courier New" w:cs="Courier New"/>
    </w:rPr>
  </w:style>
  <w:style w:type="paragraph" w:styleId="1039">
    <w:name w:val="envelope return"/>
    <w:basedOn w:val="799"/>
    <w:uiPriority w:val="99"/>
    <w:rPr>
      <w:rFonts w:ascii="Arial" w:hAnsi="Arial" w:cs="Arial"/>
      <w:sz w:val="20"/>
      <w:szCs w:val="20"/>
    </w:rPr>
  </w:style>
  <w:style w:type="paragraph" w:styleId="1040">
    <w:name w:val="Normal Indent"/>
    <w:basedOn w:val="799"/>
    <w:uiPriority w:val="99"/>
    <w:pPr>
      <w:ind w:left="708"/>
    </w:pPr>
  </w:style>
  <w:style w:type="character" w:styleId="1041">
    <w:name w:val="HTML Definition"/>
    <w:uiPriority w:val="99"/>
    <w:rPr>
      <w:i/>
      <w:iCs/>
    </w:rPr>
  </w:style>
  <w:style w:type="character" w:styleId="1042">
    <w:name w:val="HTML Variable"/>
    <w:uiPriority w:val="99"/>
    <w:rPr>
      <w:i/>
      <w:iCs/>
    </w:rPr>
  </w:style>
  <w:style w:type="character" w:styleId="1043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44">
    <w:name w:val="Signature"/>
    <w:basedOn w:val="799"/>
    <w:link w:val="1045"/>
    <w:uiPriority w:val="99"/>
    <w:pPr>
      <w:ind w:left="4252"/>
    </w:pPr>
  </w:style>
  <w:style w:type="character" w:styleId="1045" w:customStyle="1">
    <w:name w:val="Подпись Знак"/>
    <w:link w:val="1044"/>
    <w:uiPriority w:val="99"/>
    <w:semiHidden/>
    <w:rPr>
      <w:sz w:val="24"/>
      <w:szCs w:val="24"/>
    </w:rPr>
  </w:style>
  <w:style w:type="paragraph" w:styleId="1046">
    <w:name w:val="Salutation"/>
    <w:basedOn w:val="799"/>
    <w:next w:val="799"/>
    <w:link w:val="1047"/>
    <w:uiPriority w:val="99"/>
  </w:style>
  <w:style w:type="character" w:styleId="1047" w:customStyle="1">
    <w:name w:val="Приветствие Знак"/>
    <w:link w:val="1046"/>
    <w:uiPriority w:val="99"/>
    <w:semiHidden/>
    <w:rPr>
      <w:sz w:val="24"/>
      <w:szCs w:val="24"/>
    </w:rPr>
  </w:style>
  <w:style w:type="paragraph" w:styleId="1048">
    <w:name w:val="List Continue"/>
    <w:basedOn w:val="799"/>
    <w:uiPriority w:val="99"/>
    <w:pPr>
      <w:ind w:left="283"/>
      <w:spacing w:after="120"/>
    </w:pPr>
  </w:style>
  <w:style w:type="paragraph" w:styleId="1049">
    <w:name w:val="List Continue 2"/>
    <w:basedOn w:val="799"/>
    <w:uiPriority w:val="99"/>
    <w:pPr>
      <w:ind w:left="566"/>
      <w:spacing w:after="120"/>
    </w:pPr>
  </w:style>
  <w:style w:type="paragraph" w:styleId="1050">
    <w:name w:val="List Continue 3"/>
    <w:basedOn w:val="799"/>
    <w:uiPriority w:val="99"/>
    <w:pPr>
      <w:ind w:left="849"/>
      <w:spacing w:after="120"/>
    </w:pPr>
  </w:style>
  <w:style w:type="paragraph" w:styleId="1051">
    <w:name w:val="List Continue 4"/>
    <w:basedOn w:val="799"/>
    <w:uiPriority w:val="99"/>
    <w:pPr>
      <w:ind w:left="1132"/>
      <w:spacing w:after="120"/>
    </w:pPr>
  </w:style>
  <w:style w:type="paragraph" w:styleId="1052">
    <w:name w:val="List Continue 5"/>
    <w:basedOn w:val="799"/>
    <w:uiPriority w:val="99"/>
    <w:pPr>
      <w:ind w:left="1415"/>
      <w:spacing w:after="120"/>
    </w:pPr>
  </w:style>
  <w:style w:type="character" w:styleId="1053">
    <w:name w:val="FollowedHyperlink"/>
    <w:uiPriority w:val="99"/>
    <w:rPr>
      <w:color w:val="800080"/>
      <w:u w:val="single"/>
    </w:rPr>
  </w:style>
  <w:style w:type="paragraph" w:styleId="1054">
    <w:name w:val="Closing"/>
    <w:basedOn w:val="799"/>
    <w:link w:val="1055"/>
    <w:uiPriority w:val="99"/>
    <w:pPr>
      <w:ind w:left="4252"/>
    </w:pPr>
  </w:style>
  <w:style w:type="character" w:styleId="1055" w:customStyle="1">
    <w:name w:val="Прощание Знак"/>
    <w:link w:val="1054"/>
    <w:uiPriority w:val="99"/>
    <w:semiHidden/>
    <w:rPr>
      <w:sz w:val="24"/>
      <w:szCs w:val="24"/>
    </w:rPr>
  </w:style>
  <w:style w:type="paragraph" w:styleId="1056">
    <w:name w:val="List"/>
    <w:basedOn w:val="799"/>
    <w:uiPriority w:val="99"/>
    <w:pPr>
      <w:ind w:left="283" w:hanging="283"/>
    </w:pPr>
  </w:style>
  <w:style w:type="paragraph" w:styleId="1057">
    <w:name w:val="List 2"/>
    <w:basedOn w:val="799"/>
    <w:uiPriority w:val="99"/>
    <w:pPr>
      <w:ind w:left="566" w:hanging="283"/>
    </w:pPr>
  </w:style>
  <w:style w:type="paragraph" w:styleId="1058">
    <w:name w:val="List 3"/>
    <w:basedOn w:val="799"/>
    <w:uiPriority w:val="99"/>
    <w:pPr>
      <w:ind w:left="849" w:hanging="283"/>
    </w:pPr>
  </w:style>
  <w:style w:type="paragraph" w:styleId="1059">
    <w:name w:val="List 4"/>
    <w:basedOn w:val="799"/>
    <w:uiPriority w:val="99"/>
    <w:pPr>
      <w:ind w:left="1132" w:hanging="283"/>
    </w:pPr>
  </w:style>
  <w:style w:type="paragraph" w:styleId="1060">
    <w:name w:val="List 5"/>
    <w:basedOn w:val="799"/>
    <w:uiPriority w:val="99"/>
    <w:pPr>
      <w:ind w:left="1415" w:hanging="283"/>
    </w:pPr>
  </w:style>
  <w:style w:type="paragraph" w:styleId="1061">
    <w:name w:val="HTML Preformatted"/>
    <w:basedOn w:val="799"/>
    <w:link w:val="1062"/>
    <w:uiPriority w:val="99"/>
    <w:rPr>
      <w:rFonts w:ascii="Courier New" w:hAnsi="Courier New" w:cs="Courier New"/>
      <w:sz w:val="20"/>
      <w:szCs w:val="20"/>
    </w:rPr>
  </w:style>
  <w:style w:type="character" w:styleId="1062" w:customStyle="1">
    <w:name w:val="Стандартный HTML Знак"/>
    <w:link w:val="1061"/>
    <w:uiPriority w:val="99"/>
    <w:semiHidden/>
    <w:rPr>
      <w:rFonts w:ascii="Courier New" w:hAnsi="Courier New" w:cs="Courier New"/>
      <w:sz w:val="20"/>
      <w:szCs w:val="20"/>
    </w:rPr>
  </w:style>
  <w:style w:type="character" w:styleId="1063">
    <w:name w:val="Strong"/>
    <w:uiPriority w:val="99"/>
    <w:qFormat/>
    <w:rPr>
      <w:b/>
      <w:bCs/>
    </w:rPr>
  </w:style>
  <w:style w:type="character" w:styleId="1064">
    <w:name w:val="HTML Cite"/>
    <w:uiPriority w:val="99"/>
    <w:rPr>
      <w:i/>
      <w:iCs/>
    </w:rPr>
  </w:style>
  <w:style w:type="paragraph" w:styleId="1065">
    <w:name w:val="Message Header"/>
    <w:basedOn w:val="799"/>
    <w:link w:val="1066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6" w:customStyle="1">
    <w:name w:val="Шапка Знак"/>
    <w:link w:val="1065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7">
    <w:name w:val="E-mail Signature"/>
    <w:basedOn w:val="799"/>
    <w:link w:val="1068"/>
    <w:uiPriority w:val="99"/>
  </w:style>
  <w:style w:type="character" w:styleId="1068" w:customStyle="1">
    <w:name w:val="Электронная подпись Знак"/>
    <w:link w:val="1067"/>
    <w:uiPriority w:val="99"/>
    <w:semiHidden/>
    <w:rPr>
      <w:sz w:val="24"/>
      <w:szCs w:val="24"/>
    </w:rPr>
  </w:style>
  <w:style w:type="paragraph" w:styleId="1069">
    <w:name w:val="toc 4"/>
    <w:basedOn w:val="799"/>
    <w:next w:val="799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0">
    <w:name w:val="toc 5"/>
    <w:basedOn w:val="799"/>
    <w:next w:val="799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1">
    <w:name w:val="toc 6"/>
    <w:basedOn w:val="799"/>
    <w:next w:val="799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2">
    <w:name w:val="toc 7"/>
    <w:basedOn w:val="799"/>
    <w:next w:val="799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3">
    <w:name w:val="toc 8"/>
    <w:basedOn w:val="799"/>
    <w:next w:val="799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74">
    <w:name w:val="toc 9"/>
    <w:basedOn w:val="799"/>
    <w:next w:val="799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75" w:customStyle="1">
    <w:name w:val="Стиль1"/>
    <w:basedOn w:val="799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6" w:customStyle="1">
    <w:name w:val="содержание2-1"/>
    <w:basedOn w:val="802"/>
    <w:next w:val="799"/>
    <w:uiPriority w:val="99"/>
  </w:style>
  <w:style w:type="paragraph" w:styleId="1077" w:customStyle="1">
    <w:name w:val="Заголовок 2.1"/>
    <w:basedOn w:val="800"/>
    <w:uiPriority w:val="99"/>
    <w:pPr>
      <w:keepLines/>
      <w:widowControl w:val="off"/>
      <w:suppressLineNumbers/>
    </w:pPr>
    <w:rPr>
      <w:caps/>
    </w:rPr>
  </w:style>
  <w:style w:type="paragraph" w:styleId="1078" w:customStyle="1">
    <w:name w:val="Стиль2"/>
    <w:basedOn w:val="977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9" w:customStyle="1">
    <w:name w:val="Стиль3"/>
    <w:basedOn w:val="1001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0" w:customStyle="1">
    <w:name w:val="содержание2-11"/>
    <w:basedOn w:val="799"/>
    <w:uiPriority w:val="99"/>
  </w:style>
  <w:style w:type="character" w:styleId="1081" w:customStyle="1">
    <w:name w:val="Знак Знак1"/>
    <w:uiPriority w:val="99"/>
    <w:rPr>
      <w:sz w:val="24"/>
      <w:szCs w:val="24"/>
      <w:lang w:val="ru-RU" w:eastAsia="ru-RU"/>
    </w:rPr>
  </w:style>
  <w:style w:type="character" w:styleId="1082" w:customStyle="1">
    <w:name w:val="Стиль3 Знак"/>
    <w:uiPriority w:val="99"/>
    <w:rPr>
      <w:sz w:val="24"/>
      <w:szCs w:val="24"/>
      <w:lang w:val="ru-RU" w:eastAsia="ru-RU"/>
    </w:rPr>
  </w:style>
  <w:style w:type="paragraph" w:styleId="1083" w:customStyle="1">
    <w:name w:val="Стиль4"/>
    <w:basedOn w:val="801"/>
    <w:next w:val="799"/>
    <w:uiPriority w:val="99"/>
    <w:pPr>
      <w:ind w:firstLine="567"/>
      <w:keepLines/>
      <w:widowControl w:val="off"/>
      <w:suppressLineNumbers/>
    </w:pPr>
  </w:style>
  <w:style w:type="paragraph" w:styleId="1084" w:customStyle="1">
    <w:name w:val="Таблица заголовок"/>
    <w:basedOn w:val="799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85" w:customStyle="1">
    <w:name w:val="текст таблицы"/>
    <w:basedOn w:val="799"/>
    <w:uiPriority w:val="99"/>
    <w:pPr>
      <w:ind w:right="-102"/>
      <w:jc w:val="left"/>
      <w:spacing w:before="120" w:after="0"/>
    </w:pPr>
  </w:style>
  <w:style w:type="paragraph" w:styleId="1086" w:customStyle="1">
    <w:name w:val="Пункт Знак"/>
    <w:basedOn w:val="799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7" w:customStyle="1">
    <w:name w:val="a"/>
    <w:basedOn w:val="799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8" w:customStyle="1">
    <w:name w:val="Словарная статья"/>
    <w:basedOn w:val="799"/>
    <w:next w:val="799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9" w:customStyle="1">
    <w:name w:val="Комментарий пользователя"/>
    <w:basedOn w:val="799"/>
    <w:next w:val="799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0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1">
    <w:name w:val="Balloon Text"/>
    <w:basedOn w:val="799"/>
    <w:link w:val="1092"/>
    <w:uiPriority w:val="99"/>
    <w:semiHidden/>
    <w:rPr>
      <w:sz w:val="20"/>
      <w:szCs w:val="2"/>
    </w:rPr>
  </w:style>
  <w:style w:type="character" w:styleId="1092" w:customStyle="1">
    <w:name w:val="Текст выноски Знак"/>
    <w:link w:val="1091"/>
    <w:uiPriority w:val="99"/>
    <w:semiHidden/>
    <w:rPr>
      <w:szCs w:val="2"/>
    </w:rPr>
  </w:style>
  <w:style w:type="character" w:styleId="1093" w:customStyle="1">
    <w:name w:val="label_body_text_1"/>
    <w:uiPriority w:val="99"/>
  </w:style>
  <w:style w:type="paragraph" w:styleId="1094" w:customStyle="1">
    <w:name w:val="Заголовок 1.Document Header1"/>
    <w:basedOn w:val="799"/>
    <w:next w:val="799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95" w:customStyle="1">
    <w:name w:val="ConsPlusNormal"/>
    <w:link w:val="1155"/>
    <w:qFormat/>
    <w:pPr>
      <w:ind w:firstLine="720"/>
      <w:widowControl w:val="off"/>
    </w:pPr>
    <w:rPr>
      <w:rFonts w:ascii="Arial" w:hAnsi="Arial" w:cs="Arial"/>
    </w:rPr>
  </w:style>
  <w:style w:type="character" w:styleId="1096" w:customStyle="1">
    <w:name w:val="Знак Знак11"/>
    <w:uiPriority w:val="99"/>
    <w:rPr>
      <w:sz w:val="24"/>
      <w:szCs w:val="24"/>
      <w:lang w:val="ru-RU" w:eastAsia="ru-RU"/>
    </w:rPr>
  </w:style>
  <w:style w:type="character" w:styleId="1097">
    <w:name w:val="annotation reference"/>
    <w:uiPriority w:val="99"/>
    <w:semiHidden/>
    <w:rPr>
      <w:sz w:val="16"/>
      <w:szCs w:val="16"/>
    </w:rPr>
  </w:style>
  <w:style w:type="paragraph" w:styleId="1098">
    <w:name w:val="annotation text"/>
    <w:basedOn w:val="799"/>
    <w:link w:val="1099"/>
    <w:uiPriority w:val="99"/>
    <w:semiHidden/>
    <w:rPr>
      <w:sz w:val="20"/>
      <w:szCs w:val="20"/>
    </w:rPr>
  </w:style>
  <w:style w:type="character" w:styleId="1099" w:customStyle="1">
    <w:name w:val="Текст примечания Знак"/>
    <w:link w:val="1098"/>
    <w:uiPriority w:val="99"/>
    <w:semiHidden/>
  </w:style>
  <w:style w:type="paragraph" w:styleId="1100">
    <w:name w:val="annotation subject"/>
    <w:basedOn w:val="1098"/>
    <w:next w:val="1098"/>
    <w:link w:val="1101"/>
    <w:uiPriority w:val="99"/>
    <w:semiHidden/>
    <w:rPr>
      <w:b/>
      <w:bCs/>
    </w:rPr>
  </w:style>
  <w:style w:type="character" w:styleId="1101" w:customStyle="1">
    <w:name w:val="Тема примечания Знак"/>
    <w:link w:val="1100"/>
    <w:uiPriority w:val="99"/>
    <w:semiHidden/>
    <w:rPr>
      <w:b/>
      <w:bCs/>
      <w:sz w:val="20"/>
      <w:szCs w:val="20"/>
    </w:rPr>
  </w:style>
  <w:style w:type="paragraph" w:styleId="1102" w:customStyle="1">
    <w:name w:val="20"/>
    <w:basedOn w:val="799"/>
    <w:uiPriority w:val="99"/>
    <w:pPr>
      <w:ind w:left="104" w:right="104"/>
      <w:jc w:val="left"/>
      <w:spacing w:before="104" w:after="104"/>
    </w:pPr>
  </w:style>
  <w:style w:type="character" w:styleId="1103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04" w:customStyle="1">
    <w:name w:val="Пункт"/>
    <w:basedOn w:val="799"/>
    <w:link w:val="1131"/>
    <w:pPr>
      <w:ind w:left="1404" w:hanging="504"/>
      <w:spacing w:after="0"/>
      <w:tabs>
        <w:tab w:val="num" w:pos="1980" w:leader="none"/>
      </w:tabs>
    </w:pPr>
  </w:style>
  <w:style w:type="paragraph" w:styleId="1105" w:customStyle="1">
    <w:name w:val="Подпункт"/>
    <w:basedOn w:val="1104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6">
    <w:name w:val="Document Map"/>
    <w:basedOn w:val="799"/>
    <w:link w:val="1107"/>
    <w:uiPriority w:val="99"/>
    <w:semiHidden/>
    <w:pPr>
      <w:shd w:val="clear" w:color="auto" w:fill="000080"/>
    </w:pPr>
    <w:rPr>
      <w:sz w:val="2"/>
      <w:szCs w:val="2"/>
    </w:rPr>
  </w:style>
  <w:style w:type="character" w:styleId="1107" w:customStyle="1">
    <w:name w:val="Схема документа Знак"/>
    <w:link w:val="1106"/>
    <w:uiPriority w:val="99"/>
    <w:semiHidden/>
    <w:rPr>
      <w:sz w:val="2"/>
      <w:szCs w:val="2"/>
    </w:rPr>
  </w:style>
  <w:style w:type="paragraph" w:styleId="1108" w:customStyle="1">
    <w:name w:val="Таблица шапка"/>
    <w:basedOn w:val="799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9" w:customStyle="1">
    <w:name w:val="Таблица текст"/>
    <w:basedOn w:val="799"/>
    <w:pPr>
      <w:ind w:left="57" w:right="57"/>
      <w:jc w:val="left"/>
      <w:spacing w:before="40" w:after="40"/>
    </w:pPr>
    <w:rPr>
      <w:sz w:val="22"/>
      <w:szCs w:val="22"/>
    </w:rPr>
  </w:style>
  <w:style w:type="paragraph" w:styleId="1110" w:customStyle="1">
    <w:name w:val="пункт"/>
    <w:basedOn w:val="799"/>
    <w:uiPriority w:val="99"/>
    <w:pPr>
      <w:numPr>
        <w:ilvl w:val="2"/>
        <w:numId w:val="7"/>
      </w:numPr>
      <w:jc w:val="left"/>
      <w:spacing w:before="60"/>
    </w:pPr>
  </w:style>
  <w:style w:type="character" w:styleId="1111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2">
    <w:name w:val="index 1"/>
    <w:basedOn w:val="799"/>
    <w:next w:val="799"/>
    <w:uiPriority w:val="99"/>
    <w:semiHidden/>
    <w:pPr>
      <w:ind w:left="240" w:hanging="240"/>
    </w:pPr>
  </w:style>
  <w:style w:type="paragraph" w:styleId="1113" w:customStyle="1">
    <w:name w:val="Обычный1"/>
    <w:uiPriority w:val="99"/>
    <w:rPr>
      <w:sz w:val="24"/>
      <w:szCs w:val="24"/>
    </w:rPr>
  </w:style>
  <w:style w:type="paragraph" w:styleId="111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15">
    <w:name w:val="No Spacing"/>
    <w:uiPriority w:val="1"/>
    <w:qFormat/>
    <w:rPr>
      <w:sz w:val="24"/>
      <w:szCs w:val="24"/>
    </w:rPr>
  </w:style>
  <w:style w:type="paragraph" w:styleId="1116">
    <w:name w:val="endnote text"/>
    <w:basedOn w:val="799"/>
    <w:link w:val="1117"/>
    <w:uiPriority w:val="99"/>
    <w:semiHidden/>
    <w:rPr>
      <w:sz w:val="20"/>
      <w:szCs w:val="20"/>
    </w:rPr>
  </w:style>
  <w:style w:type="character" w:styleId="1117" w:customStyle="1">
    <w:name w:val="Текст концевой сноски Знак"/>
    <w:basedOn w:val="809"/>
    <w:link w:val="1116"/>
    <w:uiPriority w:val="99"/>
  </w:style>
  <w:style w:type="character" w:styleId="1118">
    <w:name w:val="endnote reference"/>
    <w:uiPriority w:val="99"/>
    <w:semiHidden/>
    <w:rPr>
      <w:vertAlign w:val="superscript"/>
    </w:rPr>
  </w:style>
  <w:style w:type="paragraph" w:styleId="1119" w:customStyle="1">
    <w:name w:val="Основной текст с отступом11"/>
    <w:basedOn w:val="799"/>
    <w:uiPriority w:val="99"/>
    <w:pPr>
      <w:ind w:firstLine="851"/>
      <w:spacing w:before="60" w:after="0"/>
    </w:pPr>
  </w:style>
  <w:style w:type="character" w:styleId="1120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1">
    <w:name w:val="List Paragraph"/>
    <w:basedOn w:val="799"/>
    <w:link w:val="1138"/>
    <w:uiPriority w:val="34"/>
    <w:qFormat/>
    <w:pPr>
      <w:ind w:left="720"/>
      <w:jc w:val="left"/>
      <w:spacing w:after="0"/>
    </w:pPr>
  </w:style>
  <w:style w:type="character" w:styleId="1122">
    <w:name w:val="Placeholder Text"/>
    <w:basedOn w:val="809"/>
    <w:uiPriority w:val="99"/>
    <w:semiHidden/>
    <w:rPr>
      <w:color w:val="808080"/>
    </w:rPr>
  </w:style>
  <w:style w:type="character" w:styleId="1123" w:customStyle="1">
    <w:name w:val="f"/>
    <w:basedOn w:val="809"/>
  </w:style>
  <w:style w:type="character" w:styleId="1124" w:customStyle="1">
    <w:name w:val="r"/>
    <w:basedOn w:val="809"/>
  </w:style>
  <w:style w:type="paragraph" w:styleId="1125">
    <w:name w:val="Body Text 2"/>
    <w:basedOn w:val="799"/>
    <w:link w:val="1126"/>
    <w:pPr>
      <w:spacing w:after="120" w:line="480" w:lineRule="auto"/>
    </w:pPr>
  </w:style>
  <w:style w:type="character" w:styleId="1126" w:customStyle="1">
    <w:name w:val="Основной текст 2 Знак"/>
    <w:basedOn w:val="809"/>
    <w:link w:val="1125"/>
    <w:rPr>
      <w:sz w:val="24"/>
      <w:szCs w:val="24"/>
    </w:rPr>
  </w:style>
  <w:style w:type="table" w:styleId="1127">
    <w:name w:val="Table Grid"/>
    <w:basedOn w:val="81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8" w:customStyle="1">
    <w:name w:val="Iniiaiie oaeno"/>
    <w:basedOn w:val="799"/>
    <w:uiPriority w:val="99"/>
    <w:pPr>
      <w:jc w:val="center"/>
      <w:spacing w:after="0"/>
    </w:pPr>
    <w:rPr>
      <w:rFonts w:ascii="Arial" w:hAnsi="Arial" w:cs="Arial"/>
    </w:rPr>
  </w:style>
  <w:style w:type="paragraph" w:styleId="1129" w:customStyle="1">
    <w:name w:val="Абзац списка1"/>
    <w:basedOn w:val="799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0" w:customStyle="1">
    <w:name w:val="Таблицы (моноширинный)"/>
    <w:basedOn w:val="799"/>
    <w:next w:val="799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1" w:customStyle="1">
    <w:name w:val="Пункт Знак1"/>
    <w:link w:val="1104"/>
    <w:rPr>
      <w:sz w:val="24"/>
      <w:szCs w:val="24"/>
    </w:rPr>
  </w:style>
  <w:style w:type="paragraph" w:styleId="1132" w:customStyle="1">
    <w:name w:val="Подподпункт"/>
    <w:basedOn w:val="110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3" w:customStyle="1">
    <w:name w:val="Пункт-3"/>
    <w:basedOn w:val="799"/>
    <w:link w:val="1134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34" w:customStyle="1">
    <w:name w:val="Пункт-3 Знак"/>
    <w:link w:val="1133"/>
    <w:rPr>
      <w:sz w:val="28"/>
    </w:rPr>
  </w:style>
  <w:style w:type="character" w:styleId="1135" w:customStyle="1">
    <w:name w:val="Основной текст (3)_"/>
    <w:basedOn w:val="809"/>
    <w:link w:val="1136"/>
    <w:rPr>
      <w:b/>
      <w:bCs/>
      <w:shd w:val="clear" w:color="auto" w:fill="ffffff"/>
    </w:rPr>
  </w:style>
  <w:style w:type="paragraph" w:styleId="1136" w:customStyle="1">
    <w:name w:val="Основной текст (3)"/>
    <w:basedOn w:val="799"/>
    <w:link w:val="1135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7" w:customStyle="1">
    <w:name w:val="Default"/>
    <w:rPr>
      <w:color w:val="000000"/>
      <w:sz w:val="24"/>
      <w:szCs w:val="24"/>
      <w:lang w:eastAsia="en-US"/>
    </w:rPr>
  </w:style>
  <w:style w:type="character" w:styleId="1138" w:customStyle="1">
    <w:name w:val="Абзац списка Знак"/>
    <w:basedOn w:val="809"/>
    <w:link w:val="1121"/>
    <w:uiPriority w:val="34"/>
    <w:qFormat/>
    <w:rPr>
      <w:sz w:val="24"/>
      <w:szCs w:val="24"/>
    </w:rPr>
  </w:style>
  <w:style w:type="paragraph" w:styleId="1139" w:customStyle="1">
    <w:name w:val="Пункт-4"/>
    <w:basedOn w:val="799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0" w:customStyle="1">
    <w:name w:val="комментарий"/>
    <w:uiPriority w:val="99"/>
    <w:rPr>
      <w:i/>
      <w:u w:val="none"/>
      <w:shd w:val="clear" w:color="auto" w:fill="ffff99"/>
    </w:rPr>
  </w:style>
  <w:style w:type="paragraph" w:styleId="1141">
    <w:name w:val="Revision"/>
    <w:hidden/>
    <w:uiPriority w:val="99"/>
    <w:semiHidden/>
    <w:rPr>
      <w:sz w:val="24"/>
      <w:szCs w:val="24"/>
    </w:rPr>
  </w:style>
  <w:style w:type="paragraph" w:styleId="1142" w:customStyle="1">
    <w:name w:val="Ариал"/>
    <w:basedOn w:val="799"/>
    <w:link w:val="1143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3" w:customStyle="1">
    <w:name w:val="Ариал Знак1"/>
    <w:link w:val="1142"/>
    <w:rPr>
      <w:rFonts w:ascii="Arial" w:hAnsi="Arial"/>
      <w:sz w:val="24"/>
    </w:rPr>
  </w:style>
  <w:style w:type="paragraph" w:styleId="1144" w:customStyle="1">
    <w:name w:val="Цитата1"/>
    <w:basedOn w:val="799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45" w:customStyle="1">
    <w:name w:val="Заголовок_1"/>
    <w:basedOn w:val="799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6" w:customStyle="1">
    <w:name w:val="Пункт_3"/>
    <w:basedOn w:val="799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7" w:customStyle="1">
    <w:name w:val="Пункт_2"/>
    <w:basedOn w:val="799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8" w:customStyle="1">
    <w:name w:val="Пункт_5"/>
    <w:basedOn w:val="1146"/>
    <w:uiPriority w:val="99"/>
    <w:pPr>
      <w:numPr>
        <w:ilvl w:val="4"/>
      </w:numPr>
    </w:pPr>
  </w:style>
  <w:style w:type="paragraph" w:styleId="1149">
    <w:name w:val="Caption"/>
    <w:basedOn w:val="799"/>
    <w:next w:val="799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0" w:customStyle="1">
    <w:name w:val="Times 12"/>
    <w:basedOn w:val="799"/>
    <w:pPr>
      <w:ind w:firstLine="567"/>
      <w:spacing w:after="0"/>
    </w:pPr>
    <w:rPr>
      <w:bCs/>
      <w:szCs w:val="22"/>
    </w:rPr>
  </w:style>
  <w:style w:type="paragraph" w:styleId="1151" w:customStyle="1">
    <w:name w:val="МРСК_нумерованный_список"/>
    <w:basedOn w:val="976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2" w:customStyle="1">
    <w:name w:val="буквы"/>
    <w:basedOn w:val="799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3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54" w:customStyle="1">
    <w:name w:val="Пункт б/н"/>
    <w:basedOn w:val="799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55" w:customStyle="1">
    <w:name w:val="ConsPlusNormal Знак"/>
    <w:link w:val="1095"/>
    <w:rPr>
      <w:rFonts w:ascii="Arial" w:hAnsi="Arial" w:cs="Arial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7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8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9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60B96A-F420-47A6-BB9C-7F8B3957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957</cp:revision>
  <dcterms:created xsi:type="dcterms:W3CDTF">2021-09-25T09:21:00Z</dcterms:created>
  <dcterms:modified xsi:type="dcterms:W3CDTF">2025-11-13T04:29:44Z</dcterms:modified>
</cp:coreProperties>
</file>